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D5" w:rsidRPr="00637ADC" w:rsidRDefault="0008282E" w:rsidP="000828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ОСНОВНАЯ ОБЩЕОБРАЗОВАТЕЛЬНАЯ ШКОЛА        П. ВЕРХНЯЯ ПОДСТЕПНОВКА М.Р.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САМАРСКОЙ ОБЛАСТИ</w:t>
      </w: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08282E" w:rsidP="00167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82E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08282E" w:rsidRDefault="0008282E" w:rsidP="00167B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08282E" w:rsidRDefault="0008282E" w:rsidP="00167B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E" w:rsidRDefault="0008282E" w:rsidP="00167B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E" w:rsidRDefault="0008282E" w:rsidP="00167B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E" w:rsidRDefault="0008282E" w:rsidP="00167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Работу подготовила:</w:t>
      </w:r>
    </w:p>
    <w:p w:rsidR="0008282E" w:rsidRDefault="0008282E" w:rsidP="00167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английского языка</w:t>
      </w:r>
    </w:p>
    <w:p w:rsidR="0008282E" w:rsidRPr="0008282E" w:rsidRDefault="0008282E" w:rsidP="00167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Сторожева Татьяна Анатольевна</w:t>
      </w: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D5" w:rsidRDefault="007B7CD5" w:rsidP="00167B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DAA" w:rsidRPr="0050425E" w:rsidRDefault="0008282E" w:rsidP="000828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50425E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50425E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50425E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D09AE" w:rsidRDefault="00167B67" w:rsidP="00B511D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она должна быть, чтобы в ней было комфортно детям, учителям, чтобы родители были уверены, что их дети получат хорошее образование. Невольно вспоминаются мудрые и всегда актуальные слова писателя Оруэлла про то, почему образование так важно: «Если люди</w:t>
      </w:r>
      <w:r w:rsidR="007F5385">
        <w:rPr>
          <w:rFonts w:ascii="Times New Roman" w:hAnsi="Times New Roman" w:cs="Times New Roman"/>
          <w:sz w:val="24"/>
          <w:szCs w:val="24"/>
        </w:rPr>
        <w:t xml:space="preserve"> не могут писать хорошо, они не могут думать хорошо. А если они не могут думать хорошо</w:t>
      </w:r>
      <w:r w:rsidR="00CD3F5B">
        <w:rPr>
          <w:rFonts w:ascii="Times New Roman" w:hAnsi="Times New Roman" w:cs="Times New Roman"/>
          <w:sz w:val="24"/>
          <w:szCs w:val="24"/>
        </w:rPr>
        <w:t>, то за них это сделают другие</w:t>
      </w:r>
      <w:r w:rsidR="007F5385">
        <w:rPr>
          <w:rFonts w:ascii="Times New Roman" w:hAnsi="Times New Roman" w:cs="Times New Roman"/>
          <w:sz w:val="24"/>
          <w:szCs w:val="24"/>
        </w:rPr>
        <w:t>»</w:t>
      </w:r>
      <w:r w:rsidR="00CD3F5B">
        <w:rPr>
          <w:rFonts w:ascii="Times New Roman" w:hAnsi="Times New Roman" w:cs="Times New Roman"/>
          <w:sz w:val="24"/>
          <w:szCs w:val="24"/>
        </w:rPr>
        <w:t>.</w:t>
      </w:r>
      <w:r w:rsidR="007F5385">
        <w:rPr>
          <w:rFonts w:ascii="Times New Roman" w:hAnsi="Times New Roman" w:cs="Times New Roman"/>
          <w:sz w:val="24"/>
          <w:szCs w:val="24"/>
        </w:rPr>
        <w:t xml:space="preserve"> </w:t>
      </w:r>
      <w:r w:rsidR="003B36F1">
        <w:rPr>
          <w:rFonts w:ascii="Times New Roman" w:hAnsi="Times New Roman" w:cs="Times New Roman"/>
          <w:sz w:val="24"/>
          <w:szCs w:val="24"/>
        </w:rPr>
        <w:t xml:space="preserve"> </w:t>
      </w:r>
      <w:r w:rsidR="00B511D6">
        <w:rPr>
          <w:rFonts w:ascii="Times New Roman" w:hAnsi="Times New Roman" w:cs="Times New Roman"/>
          <w:sz w:val="24"/>
          <w:szCs w:val="24"/>
        </w:rPr>
        <w:t>Общество, государство</w:t>
      </w:r>
      <w:r w:rsidR="003B36F1">
        <w:rPr>
          <w:rFonts w:ascii="Times New Roman" w:hAnsi="Times New Roman" w:cs="Times New Roman"/>
          <w:sz w:val="24"/>
          <w:szCs w:val="24"/>
        </w:rPr>
        <w:t xml:space="preserve"> предъявляют к выпускнику средн</w:t>
      </w:r>
      <w:r w:rsidR="00B511D6">
        <w:rPr>
          <w:rFonts w:ascii="Times New Roman" w:hAnsi="Times New Roman" w:cs="Times New Roman"/>
          <w:sz w:val="24"/>
          <w:szCs w:val="24"/>
        </w:rPr>
        <w:t>ей школы определенные</w:t>
      </w:r>
      <w:r w:rsidR="003B36F1">
        <w:rPr>
          <w:rFonts w:ascii="Times New Roman" w:hAnsi="Times New Roman" w:cs="Times New Roman"/>
          <w:sz w:val="24"/>
          <w:szCs w:val="24"/>
        </w:rPr>
        <w:t xml:space="preserve"> требования. В новом образовательном стандарте написано, что выпускник средней школы должен осознавать себя личностью, живущей в обществе; быть социально активным, осознавать глобальные проблемы современности и свою роль в их решении. Выпускник должен быть способен к личностному выбору и готовым нести ответственность перед обществом, государством за самостоятельно принятые решения.</w:t>
      </w:r>
    </w:p>
    <w:p w:rsidR="00077BB2" w:rsidRDefault="00B511D6" w:rsidP="00B511D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нужно делать, чтобы выпускник школы соответствовал требованиям, которые к нему предъявляют, и при этом школьные годы доставляли бы ему радость? Как театр начинается с вешалки, так и школа должна начинаться с самого здания и близлежащей терри</w:t>
      </w:r>
      <w:r w:rsidR="0062473A">
        <w:rPr>
          <w:rFonts w:ascii="Times New Roman" w:hAnsi="Times New Roman" w:cs="Times New Roman"/>
          <w:sz w:val="24"/>
          <w:szCs w:val="24"/>
        </w:rPr>
        <w:t>тории. Всё должно радовать глаз, оказывать благоприятное воздействие на детей и взрослых.</w:t>
      </w:r>
      <w:r>
        <w:rPr>
          <w:rFonts w:ascii="Times New Roman" w:hAnsi="Times New Roman" w:cs="Times New Roman"/>
          <w:sz w:val="24"/>
          <w:szCs w:val="24"/>
        </w:rPr>
        <w:t xml:space="preserve"> У нас по всей России однотипные пр</w:t>
      </w:r>
      <w:r w:rsidR="006247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екты. Глядя на здание школы, можно определить, в каком году оно было построено. </w:t>
      </w:r>
      <w:r w:rsidR="0062473A">
        <w:rPr>
          <w:rFonts w:ascii="Times New Roman" w:hAnsi="Times New Roman" w:cs="Times New Roman"/>
          <w:sz w:val="24"/>
          <w:szCs w:val="24"/>
        </w:rPr>
        <w:t>Невольно вспоминается фильм «Ирония судьбы или с легким паром». Почему бы регионам не</w:t>
      </w:r>
      <w:r w:rsidR="0044458A">
        <w:rPr>
          <w:rFonts w:ascii="Times New Roman" w:hAnsi="Times New Roman" w:cs="Times New Roman"/>
          <w:sz w:val="24"/>
          <w:szCs w:val="24"/>
        </w:rPr>
        <w:t xml:space="preserve"> создавать собствен</w:t>
      </w:r>
      <w:r w:rsidR="0062473A">
        <w:rPr>
          <w:rFonts w:ascii="Times New Roman" w:hAnsi="Times New Roman" w:cs="Times New Roman"/>
          <w:sz w:val="24"/>
          <w:szCs w:val="24"/>
        </w:rPr>
        <w:t xml:space="preserve">ные проекты, в которых учитывались требования различных проверяющих служб, начиная от пожарников и заканчивая представителями Рособрнадзора. </w:t>
      </w:r>
      <w:r w:rsidR="0044458A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должна постоянно обновляться. В школах России должна быть современная инфраструктура </w:t>
      </w:r>
      <w:r w:rsidR="0008282E">
        <w:rPr>
          <w:rFonts w:ascii="Times New Roman" w:hAnsi="Times New Roman" w:cs="Times New Roman"/>
          <w:sz w:val="24"/>
          <w:szCs w:val="24"/>
        </w:rPr>
        <w:t>–</w:t>
      </w:r>
      <w:r w:rsidR="0044458A">
        <w:rPr>
          <w:rFonts w:ascii="Times New Roman" w:hAnsi="Times New Roman" w:cs="Times New Roman"/>
          <w:sz w:val="24"/>
          <w:szCs w:val="24"/>
        </w:rPr>
        <w:t xml:space="preserve"> лаборатории, спортзалы, бассейны, медицинские кабинеты, пресс-центры, медиацентры, актовые залы.  Современные электронные технологии – это основа школы </w:t>
      </w:r>
      <w:r w:rsidR="0044458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4458A">
        <w:rPr>
          <w:rFonts w:ascii="Times New Roman" w:hAnsi="Times New Roman" w:cs="Times New Roman"/>
          <w:sz w:val="24"/>
          <w:szCs w:val="24"/>
        </w:rPr>
        <w:t xml:space="preserve"> века. Они открывают ученикам доступ к неограниченным источникам информации</w:t>
      </w:r>
      <w:r w:rsidR="00F94C4F">
        <w:rPr>
          <w:rFonts w:ascii="Times New Roman" w:hAnsi="Times New Roman" w:cs="Times New Roman"/>
          <w:sz w:val="24"/>
          <w:szCs w:val="24"/>
        </w:rPr>
        <w:t>. К сожалению, не все школы могут похвастаться своей технической оснащенностью.</w:t>
      </w:r>
      <w:r w:rsidR="0071362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3629" w:rsidRDefault="00077BB2" w:rsidP="00B511D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3629">
        <w:rPr>
          <w:rFonts w:ascii="Times New Roman" w:hAnsi="Times New Roman" w:cs="Times New Roman"/>
          <w:sz w:val="24"/>
          <w:szCs w:val="24"/>
        </w:rPr>
        <w:t xml:space="preserve">В настоящее время школы должны </w:t>
      </w:r>
      <w:r w:rsidR="00637ADC">
        <w:rPr>
          <w:rFonts w:ascii="Times New Roman" w:hAnsi="Times New Roman" w:cs="Times New Roman"/>
          <w:sz w:val="24"/>
          <w:szCs w:val="24"/>
        </w:rPr>
        <w:t xml:space="preserve">широко </w:t>
      </w:r>
      <w:r w:rsidR="00713629">
        <w:rPr>
          <w:rFonts w:ascii="Times New Roman" w:hAnsi="Times New Roman" w:cs="Times New Roman"/>
          <w:sz w:val="24"/>
          <w:szCs w:val="24"/>
        </w:rPr>
        <w:t xml:space="preserve">использовать в учебном процессе внешние ресурсы (музеи, театры, лаборатории, библиотеки и другие). </w:t>
      </w:r>
      <w:r w:rsidR="00D11634">
        <w:rPr>
          <w:rFonts w:ascii="Times New Roman" w:hAnsi="Times New Roman" w:cs="Times New Roman"/>
          <w:sz w:val="24"/>
          <w:szCs w:val="24"/>
        </w:rPr>
        <w:t xml:space="preserve">Сотрудничество с данными учреждениями должно строиться на основе долгосрочных программ и </w:t>
      </w:r>
      <w:proofErr w:type="gramStart"/>
      <w:r w:rsidR="00D11634">
        <w:rPr>
          <w:rFonts w:ascii="Times New Roman" w:hAnsi="Times New Roman" w:cs="Times New Roman"/>
          <w:sz w:val="24"/>
          <w:szCs w:val="24"/>
        </w:rPr>
        <w:t>помогать учащимся готовиться</w:t>
      </w:r>
      <w:proofErr w:type="gramEnd"/>
      <w:r w:rsidR="00D11634">
        <w:rPr>
          <w:rFonts w:ascii="Times New Roman" w:hAnsi="Times New Roman" w:cs="Times New Roman"/>
          <w:sz w:val="24"/>
          <w:szCs w:val="24"/>
        </w:rPr>
        <w:t xml:space="preserve"> к взрослой жизни, общаться друг с другом вне классного кабинета, решать проблему самовыражения и развития личности.</w:t>
      </w:r>
    </w:p>
    <w:p w:rsidR="00077BB2" w:rsidRDefault="00077BB2" w:rsidP="00077BB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Сейчас учителя лишь открывают дверь в мир знаний для своих учеников. Предполагается, что учащиеся сами будут добывать знания, выстраивая собстве</w:t>
      </w:r>
      <w:r w:rsidR="007B7CD5">
        <w:rPr>
          <w:rFonts w:ascii="Times New Roman" w:hAnsi="Times New Roman" w:cs="Times New Roman"/>
          <w:sz w:val="24"/>
          <w:szCs w:val="24"/>
        </w:rPr>
        <w:t>нную образовательную траекторию. У</w:t>
      </w:r>
      <w:r>
        <w:rPr>
          <w:rFonts w:ascii="Times New Roman" w:hAnsi="Times New Roman" w:cs="Times New Roman"/>
          <w:sz w:val="24"/>
          <w:szCs w:val="24"/>
        </w:rPr>
        <w:t>читель должен инициировать действия детей, консультировать, корректировать, искать способы включать в работу каждого</w:t>
      </w:r>
      <w:r w:rsidR="005F6F86">
        <w:rPr>
          <w:rFonts w:ascii="Times New Roman" w:hAnsi="Times New Roman" w:cs="Times New Roman"/>
          <w:sz w:val="24"/>
          <w:szCs w:val="24"/>
        </w:rPr>
        <w:t xml:space="preserve"> ребенка. </w:t>
      </w:r>
      <w:r w:rsidR="00637ADC">
        <w:rPr>
          <w:rFonts w:ascii="Times New Roman" w:hAnsi="Times New Roman" w:cs="Times New Roman"/>
          <w:sz w:val="24"/>
          <w:szCs w:val="24"/>
        </w:rPr>
        <w:t xml:space="preserve">Если мы учим детей так, как учили их вчера, то мы крадем их будущее. </w:t>
      </w:r>
      <w:r w:rsidR="005F6F86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CD5600">
        <w:rPr>
          <w:rFonts w:ascii="Times New Roman" w:hAnsi="Times New Roman" w:cs="Times New Roman"/>
          <w:sz w:val="24"/>
          <w:szCs w:val="24"/>
        </w:rPr>
        <w:t>западный педагог Уильям Артур Уо</w:t>
      </w:r>
      <w:r w:rsidR="005F6F86">
        <w:rPr>
          <w:rFonts w:ascii="Times New Roman" w:hAnsi="Times New Roman" w:cs="Times New Roman"/>
          <w:sz w:val="24"/>
          <w:szCs w:val="24"/>
        </w:rPr>
        <w:t>рд написал: «</w:t>
      </w:r>
      <w:proofErr w:type="gramStart"/>
      <w:r w:rsidR="00CD5600">
        <w:rPr>
          <w:rFonts w:ascii="Times New Roman" w:hAnsi="Times New Roman" w:cs="Times New Roman"/>
          <w:sz w:val="24"/>
          <w:szCs w:val="24"/>
        </w:rPr>
        <w:t>Посредственный</w:t>
      </w:r>
      <w:proofErr w:type="gramEnd"/>
      <w:r w:rsidR="00CD5600">
        <w:rPr>
          <w:rFonts w:ascii="Times New Roman" w:hAnsi="Times New Roman" w:cs="Times New Roman"/>
          <w:sz w:val="24"/>
          <w:szCs w:val="24"/>
        </w:rPr>
        <w:t xml:space="preserve"> учитель излаг</w:t>
      </w:r>
      <w:r w:rsidR="005F6F86">
        <w:rPr>
          <w:rFonts w:ascii="Times New Roman" w:hAnsi="Times New Roman" w:cs="Times New Roman"/>
          <w:sz w:val="24"/>
          <w:szCs w:val="24"/>
        </w:rPr>
        <w:t>ает. Х</w:t>
      </w:r>
      <w:r w:rsidR="00CD5600">
        <w:rPr>
          <w:rFonts w:ascii="Times New Roman" w:hAnsi="Times New Roman" w:cs="Times New Roman"/>
          <w:sz w:val="24"/>
          <w:szCs w:val="24"/>
        </w:rPr>
        <w:t>ороший учитель объясняет. Выдающийся</w:t>
      </w:r>
      <w:r w:rsidR="005F6F86">
        <w:rPr>
          <w:rFonts w:ascii="Times New Roman" w:hAnsi="Times New Roman" w:cs="Times New Roman"/>
          <w:sz w:val="24"/>
          <w:szCs w:val="24"/>
        </w:rPr>
        <w:t xml:space="preserve"> учитель демонстрирует. Великий учитель вдохновляет».</w:t>
      </w:r>
      <w:r w:rsidR="00CD5600">
        <w:rPr>
          <w:rFonts w:ascii="Times New Roman" w:hAnsi="Times New Roman" w:cs="Times New Roman"/>
          <w:sz w:val="24"/>
          <w:szCs w:val="24"/>
        </w:rPr>
        <w:t xml:space="preserve"> Трудно с ним не согласиться. </w:t>
      </w:r>
    </w:p>
    <w:p w:rsidR="00CD5600" w:rsidRDefault="00CD5600" w:rsidP="00077BB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D415E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D415E">
        <w:rPr>
          <w:rFonts w:ascii="Times New Roman" w:hAnsi="Times New Roman" w:cs="Times New Roman"/>
          <w:sz w:val="24"/>
          <w:szCs w:val="24"/>
        </w:rPr>
        <w:t xml:space="preserve"> ФГОС предполагает выявление </w:t>
      </w:r>
      <w:r>
        <w:rPr>
          <w:rFonts w:ascii="Times New Roman" w:hAnsi="Times New Roman" w:cs="Times New Roman"/>
          <w:sz w:val="24"/>
          <w:szCs w:val="24"/>
        </w:rPr>
        <w:t xml:space="preserve"> талантливых, творчески работающих учителей</w:t>
      </w:r>
      <w:r w:rsidR="00DD415E">
        <w:rPr>
          <w:rFonts w:ascii="Times New Roman" w:hAnsi="Times New Roman" w:cs="Times New Roman"/>
          <w:sz w:val="24"/>
          <w:szCs w:val="24"/>
        </w:rPr>
        <w:t xml:space="preserve">; их поддержку и поощрение; повышение престижа учительской профессии; формирование положительного общественного мнения о современном учителе; публичное признание вклада учителей в становлении подрастающего поколения; укрепление престижа института обучения и воспитания. Все хорошо на словах, но на деле все обстоит иначе. </w:t>
      </w:r>
      <w:r w:rsidR="00AA1ECF">
        <w:rPr>
          <w:rFonts w:ascii="Times New Roman" w:hAnsi="Times New Roman" w:cs="Times New Roman"/>
          <w:sz w:val="24"/>
          <w:szCs w:val="24"/>
        </w:rPr>
        <w:t xml:space="preserve">По планам </w:t>
      </w:r>
      <w:proofErr w:type="spellStart"/>
      <w:r w:rsidR="00AA1E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A1ECF">
        <w:rPr>
          <w:rFonts w:ascii="Times New Roman" w:hAnsi="Times New Roman" w:cs="Times New Roman"/>
          <w:sz w:val="24"/>
          <w:szCs w:val="24"/>
        </w:rPr>
        <w:t xml:space="preserve"> п</w:t>
      </w:r>
      <w:r w:rsidR="00DD415E">
        <w:rPr>
          <w:rFonts w:ascii="Times New Roman" w:hAnsi="Times New Roman" w:cs="Times New Roman"/>
          <w:sz w:val="24"/>
          <w:szCs w:val="24"/>
        </w:rPr>
        <w:t>редполагается, что до конца 2014 года средняя зарп</w:t>
      </w:r>
      <w:r w:rsidR="00AA1ECF">
        <w:rPr>
          <w:rFonts w:ascii="Times New Roman" w:hAnsi="Times New Roman" w:cs="Times New Roman"/>
          <w:sz w:val="24"/>
          <w:szCs w:val="24"/>
        </w:rPr>
        <w:t>лата учителя будет составлять 33</w:t>
      </w:r>
      <w:r w:rsidR="00DD415E">
        <w:rPr>
          <w:rFonts w:ascii="Times New Roman" w:hAnsi="Times New Roman" w:cs="Times New Roman"/>
          <w:sz w:val="24"/>
          <w:szCs w:val="24"/>
        </w:rPr>
        <w:t xml:space="preserve">000 рублей. Регионы </w:t>
      </w:r>
      <w:proofErr w:type="gramStart"/>
      <w:r w:rsidR="00DD415E">
        <w:rPr>
          <w:rFonts w:ascii="Times New Roman" w:hAnsi="Times New Roman" w:cs="Times New Roman"/>
          <w:sz w:val="24"/>
          <w:szCs w:val="24"/>
        </w:rPr>
        <w:t>отчитаются о выполнении</w:t>
      </w:r>
      <w:proofErr w:type="gramEnd"/>
      <w:r w:rsidR="00DD415E">
        <w:rPr>
          <w:rFonts w:ascii="Times New Roman" w:hAnsi="Times New Roman" w:cs="Times New Roman"/>
          <w:sz w:val="24"/>
          <w:szCs w:val="24"/>
        </w:rPr>
        <w:t xml:space="preserve">. А что стоит за этими цифрами? </w:t>
      </w:r>
      <w:r w:rsidR="00AA1ECF">
        <w:rPr>
          <w:rFonts w:ascii="Times New Roman" w:hAnsi="Times New Roman" w:cs="Times New Roman"/>
          <w:sz w:val="24"/>
          <w:szCs w:val="24"/>
        </w:rPr>
        <w:t>Учителя вынуждены работать на две ставки. О каком вдохновении учеников, творчестве  может идти речь? Страдают учащиеся, страдает семья учителя, страдает общество в целом. Что посеем, то и пожнем. Учитель должен делать</w:t>
      </w:r>
      <w:r w:rsidR="007B7CD5">
        <w:rPr>
          <w:rFonts w:ascii="Times New Roman" w:hAnsi="Times New Roman" w:cs="Times New Roman"/>
          <w:sz w:val="24"/>
          <w:szCs w:val="24"/>
        </w:rPr>
        <w:t xml:space="preserve"> то</w:t>
      </w:r>
      <w:r w:rsidR="00AA1ECF">
        <w:rPr>
          <w:rFonts w:ascii="Times New Roman" w:hAnsi="Times New Roman" w:cs="Times New Roman"/>
          <w:sz w:val="24"/>
          <w:szCs w:val="24"/>
        </w:rPr>
        <w:t>, что любит, и любить то, что делает.</w:t>
      </w:r>
      <w:r w:rsidR="00D522ED">
        <w:rPr>
          <w:rFonts w:ascii="Times New Roman" w:hAnsi="Times New Roman" w:cs="Times New Roman"/>
          <w:sz w:val="24"/>
          <w:szCs w:val="24"/>
        </w:rPr>
        <w:t xml:space="preserve"> Учитель, который любит преподавать, научит своих учеников учиться.</w:t>
      </w:r>
      <w:r w:rsidR="00A540F8">
        <w:rPr>
          <w:rFonts w:ascii="Times New Roman" w:hAnsi="Times New Roman" w:cs="Times New Roman"/>
          <w:sz w:val="24"/>
          <w:szCs w:val="24"/>
        </w:rPr>
        <w:t xml:space="preserve"> Нет необходимости учить детей, как стать богатыми. Нужно научить их быть счастливыми, тогда они будут знать ценность вещей, а не их стоимость.</w:t>
      </w:r>
    </w:p>
    <w:p w:rsidR="00D522ED" w:rsidRDefault="007835CA" w:rsidP="00077BB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66AF">
        <w:rPr>
          <w:rFonts w:ascii="Times New Roman" w:hAnsi="Times New Roman" w:cs="Times New Roman"/>
          <w:sz w:val="24"/>
          <w:szCs w:val="24"/>
        </w:rPr>
        <w:t xml:space="preserve">Образование – это </w:t>
      </w:r>
      <w:r w:rsidR="00486ED7">
        <w:rPr>
          <w:rFonts w:ascii="Times New Roman" w:hAnsi="Times New Roman" w:cs="Times New Roman"/>
          <w:sz w:val="24"/>
          <w:szCs w:val="24"/>
        </w:rPr>
        <w:t>основа</w:t>
      </w:r>
      <w:r w:rsidR="000466AF">
        <w:rPr>
          <w:rFonts w:ascii="Times New Roman" w:hAnsi="Times New Roman" w:cs="Times New Roman"/>
          <w:sz w:val="24"/>
          <w:szCs w:val="24"/>
        </w:rPr>
        <w:t xml:space="preserve"> качества нашей жизни</w:t>
      </w:r>
      <w:r w:rsidR="00486ED7">
        <w:rPr>
          <w:rFonts w:ascii="Times New Roman" w:hAnsi="Times New Roman" w:cs="Times New Roman"/>
          <w:sz w:val="24"/>
          <w:szCs w:val="24"/>
        </w:rPr>
        <w:t>, экономической мощи и безопасности. Общество, государство не должны находиться в стороне. Губернаторы некоторых областей выделяют денежные средства на поощрение одаренных учеников и их учителей. Но этого недостаточно.</w:t>
      </w:r>
      <w:r w:rsidR="0050425E">
        <w:rPr>
          <w:rFonts w:ascii="Times New Roman" w:hAnsi="Times New Roman" w:cs="Times New Roman"/>
          <w:sz w:val="24"/>
          <w:szCs w:val="24"/>
        </w:rPr>
        <w:t xml:space="preserve"> </w:t>
      </w:r>
      <w:r w:rsidR="00486ED7">
        <w:rPr>
          <w:rFonts w:ascii="Times New Roman" w:hAnsi="Times New Roman" w:cs="Times New Roman"/>
          <w:sz w:val="24"/>
          <w:szCs w:val="24"/>
        </w:rPr>
        <w:t xml:space="preserve">Современная школа действительно должна стать школой, в которой поддерживается мотивация личности к познанию, творчеству и труду; формируется здоровый и безопасный образ жизни; </w:t>
      </w:r>
      <w:r w:rsidR="0050425E">
        <w:rPr>
          <w:rFonts w:ascii="Times New Roman" w:hAnsi="Times New Roman" w:cs="Times New Roman"/>
          <w:sz w:val="24"/>
          <w:szCs w:val="24"/>
        </w:rPr>
        <w:t xml:space="preserve">развивается инновационный потенциал. </w:t>
      </w:r>
      <w:r w:rsidR="00486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BB2" w:rsidRDefault="00A552F6" w:rsidP="007B7CD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Всем участникам образовательного процесса нужно помнить, чем школа отличается от реальной жизни. В школе сначала даются уроки, а потом тест. В жизни, наоборот, сначала испытание, а потом из него извлекаются уроки. Современная школа должна подготовить учеников к будущей жизни так, чтобы им меньше пришлось извлекать уроков.</w:t>
      </w:r>
    </w:p>
    <w:p w:rsidR="00713629" w:rsidRPr="001B37D7" w:rsidRDefault="0008282E" w:rsidP="0008282E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</w:t>
      </w:r>
    </w:p>
    <w:p w:rsidR="001B37D7" w:rsidRPr="001B37D7" w:rsidRDefault="001B37D7" w:rsidP="001B37D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B37D7">
        <w:t>Федеральный Закон «Об образовании в Российской Федерации» от 29.12.2012 № 273-ФЗ;</w:t>
      </w:r>
    </w:p>
    <w:p w:rsidR="0008282E" w:rsidRDefault="001B37D7" w:rsidP="001B3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7D7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1B37D7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стандарт основного      общего обра</w:t>
      </w:r>
      <w:r w:rsidRPr="001B37D7">
        <w:rPr>
          <w:rFonts w:ascii="Times New Roman" w:hAnsi="Times New Roman" w:cs="Times New Roman"/>
          <w:sz w:val="24"/>
          <w:szCs w:val="24"/>
        </w:rPr>
        <w:softHyphen/>
        <w:t>зования, утвержденный приказом МОН РФ от 17.12.2010 г. №1897</w:t>
      </w:r>
    </w:p>
    <w:p w:rsidR="001B37D7" w:rsidRPr="00424787" w:rsidRDefault="001B37D7" w:rsidP="001B3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 </w:t>
      </w:r>
      <w:r w:rsidR="00424787">
        <w:rPr>
          <w:rFonts w:ascii="Times New Roman" w:hAnsi="Times New Roman" w:cs="Times New Roman"/>
          <w:sz w:val="24"/>
          <w:szCs w:val="24"/>
        </w:rPr>
        <w:t xml:space="preserve">Выступление руководителя проекта по разработке ФГОСОО генерального директора ОАО «Издательства «Просвещение» </w:t>
      </w:r>
      <w:proofErr w:type="spellStart"/>
      <w:r w:rsidR="0042478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424787">
        <w:rPr>
          <w:rFonts w:ascii="Times New Roman" w:hAnsi="Times New Roman" w:cs="Times New Roman"/>
          <w:sz w:val="24"/>
          <w:szCs w:val="24"/>
        </w:rPr>
        <w:t xml:space="preserve"> Александра Михайловича на </w:t>
      </w:r>
      <w:proofErr w:type="spellStart"/>
      <w:proofErr w:type="gramStart"/>
      <w:r w:rsidR="00424787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spellEnd"/>
      <w:proofErr w:type="gramEnd"/>
      <w:r w:rsidR="00424787">
        <w:rPr>
          <w:rFonts w:ascii="Times New Roman" w:hAnsi="Times New Roman" w:cs="Times New Roman"/>
          <w:sz w:val="24"/>
          <w:szCs w:val="24"/>
        </w:rPr>
        <w:t xml:space="preserve"> в Новосибирске 19.01.2010 г.</w:t>
      </w:r>
    </w:p>
    <w:p w:rsidR="00167B67" w:rsidRPr="001B37D7" w:rsidRDefault="00167B67" w:rsidP="001B3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B67" w:rsidRPr="001B37D7" w:rsidSect="00167B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30AB"/>
    <w:multiLevelType w:val="hybridMultilevel"/>
    <w:tmpl w:val="79C2769E"/>
    <w:lvl w:ilvl="0" w:tplc="0F987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85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81F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2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8A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2A6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7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46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00A95"/>
    <w:multiLevelType w:val="multilevel"/>
    <w:tmpl w:val="0C1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CC04EA9"/>
    <w:multiLevelType w:val="hybridMultilevel"/>
    <w:tmpl w:val="508A2114"/>
    <w:lvl w:ilvl="0" w:tplc="47C81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B67"/>
    <w:rsid w:val="000466AF"/>
    <w:rsid w:val="00077BB2"/>
    <w:rsid w:val="0008282E"/>
    <w:rsid w:val="00167B67"/>
    <w:rsid w:val="001B37D7"/>
    <w:rsid w:val="002D09AE"/>
    <w:rsid w:val="003B36F1"/>
    <w:rsid w:val="00424787"/>
    <w:rsid w:val="0044458A"/>
    <w:rsid w:val="00486ED7"/>
    <w:rsid w:val="0050425E"/>
    <w:rsid w:val="005F6F86"/>
    <w:rsid w:val="0062473A"/>
    <w:rsid w:val="00637ADC"/>
    <w:rsid w:val="00713629"/>
    <w:rsid w:val="007835CA"/>
    <w:rsid w:val="007B7CD5"/>
    <w:rsid w:val="007F5385"/>
    <w:rsid w:val="00A540F8"/>
    <w:rsid w:val="00A552F6"/>
    <w:rsid w:val="00A63D30"/>
    <w:rsid w:val="00AA1ECF"/>
    <w:rsid w:val="00B511D6"/>
    <w:rsid w:val="00B53DAA"/>
    <w:rsid w:val="00CD3F5B"/>
    <w:rsid w:val="00CD5600"/>
    <w:rsid w:val="00D11634"/>
    <w:rsid w:val="00D522ED"/>
    <w:rsid w:val="00DD415E"/>
    <w:rsid w:val="00F9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2014-09-23T04:24:00Z</dcterms:created>
  <dcterms:modified xsi:type="dcterms:W3CDTF">2014-09-30T06:44:00Z</dcterms:modified>
</cp:coreProperties>
</file>